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F63" w:rsidRPr="0072362C" w:rsidRDefault="0072362C" w:rsidP="00213F6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Youth Hub - </w:t>
      </w:r>
      <w:r w:rsidRPr="0072362C">
        <w:rPr>
          <w:sz w:val="28"/>
          <w:szCs w:val="28"/>
        </w:rPr>
        <w:t>Comparative Quotes for Surveyor to Prepare Plans and Oversee Contractors’ Work</w:t>
      </w:r>
    </w:p>
    <w:p w:rsidR="0072362C" w:rsidRDefault="0072362C" w:rsidP="00213F63">
      <w:pPr>
        <w:pStyle w:val="Default"/>
        <w:rPr>
          <w:sz w:val="22"/>
          <w:szCs w:val="22"/>
        </w:rPr>
      </w:pPr>
    </w:p>
    <w:p w:rsidR="0072362C" w:rsidRDefault="0072362C" w:rsidP="00213F63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1418"/>
        <w:gridCol w:w="3260"/>
      </w:tblGrid>
      <w:tr w:rsidR="0035592C" w:rsidTr="00EB5D95">
        <w:tc>
          <w:tcPr>
            <w:tcW w:w="6799" w:type="dxa"/>
          </w:tcPr>
          <w:p w:rsidR="0035592C" w:rsidRDefault="0035592C" w:rsidP="0003740D">
            <w:pPr>
              <w:pStyle w:val="Default"/>
              <w:rPr>
                <w:sz w:val="22"/>
                <w:szCs w:val="22"/>
              </w:rPr>
            </w:pPr>
          </w:p>
          <w:p w:rsidR="00EB5D95" w:rsidRDefault="00EB5D95" w:rsidP="0003740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5592C" w:rsidRPr="00EB5D95" w:rsidRDefault="0035592C" w:rsidP="00EB5D9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EB5D95">
              <w:rPr>
                <w:b/>
                <w:sz w:val="22"/>
                <w:szCs w:val="22"/>
              </w:rPr>
              <w:t>Surveyor 1</w:t>
            </w:r>
          </w:p>
        </w:tc>
        <w:tc>
          <w:tcPr>
            <w:tcW w:w="3260" w:type="dxa"/>
            <w:vAlign w:val="center"/>
          </w:tcPr>
          <w:p w:rsidR="0035592C" w:rsidRPr="00EB5D95" w:rsidRDefault="0035592C" w:rsidP="00EB5D9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EB5D95">
              <w:rPr>
                <w:b/>
                <w:sz w:val="22"/>
                <w:szCs w:val="22"/>
              </w:rPr>
              <w:t>Surveyor 2</w:t>
            </w:r>
          </w:p>
        </w:tc>
      </w:tr>
      <w:tr w:rsidR="00213F63" w:rsidTr="0035592C">
        <w:tc>
          <w:tcPr>
            <w:tcW w:w="6799" w:type="dxa"/>
          </w:tcPr>
          <w:p w:rsidR="0003740D" w:rsidRPr="00B05AEC" w:rsidRDefault="009B0E38" w:rsidP="000374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Stage 1 - </w:t>
            </w:r>
            <w:r w:rsidR="00D451C1">
              <w:rPr>
                <w:sz w:val="22"/>
                <w:szCs w:val="22"/>
              </w:rPr>
              <w:t>U</w:t>
            </w:r>
            <w:r w:rsidR="0003740D" w:rsidRPr="00B05AEC">
              <w:rPr>
                <w:sz w:val="22"/>
                <w:szCs w:val="22"/>
              </w:rPr>
              <w:t>ndertaking measured survey and preparing existing as-built plans and elevations.</w:t>
            </w:r>
          </w:p>
          <w:p w:rsidR="00213F63" w:rsidRDefault="00213F63" w:rsidP="0003740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13F63" w:rsidRDefault="00405BCA" w:rsidP="003559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£500</w:t>
            </w:r>
          </w:p>
        </w:tc>
        <w:tc>
          <w:tcPr>
            <w:tcW w:w="3260" w:type="dxa"/>
            <w:vAlign w:val="center"/>
          </w:tcPr>
          <w:p w:rsidR="00213F63" w:rsidRDefault="00213F63" w:rsidP="003559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£780</w:t>
            </w:r>
          </w:p>
        </w:tc>
      </w:tr>
      <w:tr w:rsidR="00213F63" w:rsidTr="0035592C">
        <w:tc>
          <w:tcPr>
            <w:tcW w:w="6799" w:type="dxa"/>
          </w:tcPr>
          <w:p w:rsidR="00213F63" w:rsidRDefault="009B0E38" w:rsidP="009B0E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Stage 2 - </w:t>
            </w:r>
            <w:r w:rsidR="00213F63">
              <w:rPr>
                <w:sz w:val="22"/>
                <w:szCs w:val="22"/>
              </w:rPr>
              <w:t xml:space="preserve">Preparation and development of the drawings </w:t>
            </w:r>
            <w:r>
              <w:rPr>
                <w:sz w:val="22"/>
                <w:szCs w:val="22"/>
              </w:rPr>
              <w:t>in preparation for</w:t>
            </w:r>
            <w:r w:rsidR="00213F63">
              <w:rPr>
                <w:sz w:val="22"/>
                <w:szCs w:val="22"/>
              </w:rPr>
              <w:t xml:space="preserve"> submission for </w:t>
            </w:r>
            <w:r w:rsidR="00D451C1">
              <w:rPr>
                <w:sz w:val="22"/>
                <w:szCs w:val="22"/>
              </w:rPr>
              <w:t xml:space="preserve">planning and/or </w:t>
            </w:r>
            <w:r w:rsidR="00213F63">
              <w:rPr>
                <w:sz w:val="22"/>
                <w:szCs w:val="22"/>
              </w:rPr>
              <w:t>building regulation approval</w:t>
            </w:r>
            <w:r>
              <w:rPr>
                <w:sz w:val="22"/>
                <w:szCs w:val="22"/>
              </w:rPr>
              <w:t>.</w:t>
            </w:r>
            <w:r w:rsidR="00213F63">
              <w:rPr>
                <w:sz w:val="22"/>
                <w:szCs w:val="22"/>
              </w:rPr>
              <w:t xml:space="preserve"> </w:t>
            </w:r>
          </w:p>
          <w:p w:rsidR="009B0E38" w:rsidRDefault="009B0E38" w:rsidP="009B0E3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13F63" w:rsidRDefault="00071A72" w:rsidP="003559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£750</w:t>
            </w:r>
          </w:p>
        </w:tc>
        <w:tc>
          <w:tcPr>
            <w:tcW w:w="3260" w:type="dxa"/>
            <w:vAlign w:val="center"/>
          </w:tcPr>
          <w:p w:rsidR="00213F63" w:rsidRDefault="00213F63" w:rsidP="003559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£430</w:t>
            </w:r>
          </w:p>
        </w:tc>
      </w:tr>
      <w:tr w:rsidR="00213F63" w:rsidTr="0035592C">
        <w:tc>
          <w:tcPr>
            <w:tcW w:w="6799" w:type="dxa"/>
          </w:tcPr>
          <w:p w:rsidR="0072362C" w:rsidRPr="00D451C1" w:rsidRDefault="009B0E38" w:rsidP="007236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Stage 3 - </w:t>
            </w:r>
            <w:r w:rsidR="00213F63">
              <w:rPr>
                <w:sz w:val="22"/>
                <w:szCs w:val="22"/>
              </w:rPr>
              <w:t>Writing of specification for the works</w:t>
            </w:r>
            <w:r w:rsidR="0072362C">
              <w:rPr>
                <w:sz w:val="22"/>
                <w:szCs w:val="22"/>
              </w:rPr>
              <w:t xml:space="preserve">/ </w:t>
            </w:r>
            <w:r w:rsidR="0072362C" w:rsidRPr="00D451C1">
              <w:rPr>
                <w:sz w:val="22"/>
                <w:szCs w:val="22"/>
              </w:rPr>
              <w:t>preparation of detailed drawings including submission of required applications.</w:t>
            </w:r>
          </w:p>
          <w:p w:rsidR="00213F63" w:rsidRDefault="00213F63" w:rsidP="00213F6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13F63" w:rsidRDefault="00213F63" w:rsidP="00B05A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13F63" w:rsidRDefault="00071A72" w:rsidP="003559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£1500</w:t>
            </w:r>
          </w:p>
        </w:tc>
        <w:tc>
          <w:tcPr>
            <w:tcW w:w="3260" w:type="dxa"/>
            <w:vAlign w:val="center"/>
          </w:tcPr>
          <w:p w:rsidR="00213F63" w:rsidRDefault="00B05AEC" w:rsidP="003559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£640</w:t>
            </w:r>
          </w:p>
        </w:tc>
      </w:tr>
      <w:tr w:rsidR="00213F63" w:rsidTr="0035592C">
        <w:tc>
          <w:tcPr>
            <w:tcW w:w="6799" w:type="dxa"/>
          </w:tcPr>
          <w:p w:rsidR="00213F63" w:rsidRDefault="009B0E38" w:rsidP="00213F6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Stage 4 - </w:t>
            </w:r>
            <w:r w:rsidR="00213F63">
              <w:rPr>
                <w:sz w:val="22"/>
                <w:szCs w:val="22"/>
              </w:rPr>
              <w:t>dispatch of tenders and receipt of returned costs with simple analysis of submissions</w:t>
            </w:r>
            <w:r>
              <w:rPr>
                <w:sz w:val="22"/>
                <w:szCs w:val="22"/>
              </w:rPr>
              <w:t>.</w:t>
            </w:r>
            <w:r w:rsidR="00213F63">
              <w:rPr>
                <w:sz w:val="22"/>
                <w:szCs w:val="22"/>
              </w:rPr>
              <w:t xml:space="preserve"> </w:t>
            </w:r>
          </w:p>
          <w:p w:rsidR="00213F63" w:rsidRDefault="00213F63" w:rsidP="00B05A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13F63" w:rsidRDefault="0003740D" w:rsidP="003559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£500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213F63" w:rsidRDefault="00B05AEC" w:rsidP="003559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£270</w:t>
            </w:r>
          </w:p>
        </w:tc>
      </w:tr>
      <w:tr w:rsidR="00213F63" w:rsidTr="001B189E">
        <w:tc>
          <w:tcPr>
            <w:tcW w:w="6799" w:type="dxa"/>
            <w:vAlign w:val="center"/>
          </w:tcPr>
          <w:p w:rsidR="001B189E" w:rsidRDefault="001B189E" w:rsidP="001B189E">
            <w:pPr>
              <w:pStyle w:val="Default"/>
              <w:jc w:val="right"/>
              <w:rPr>
                <w:b/>
                <w:sz w:val="22"/>
                <w:szCs w:val="22"/>
              </w:rPr>
            </w:pPr>
          </w:p>
          <w:p w:rsidR="00213F63" w:rsidRPr="001B189E" w:rsidRDefault="0072362C" w:rsidP="001B189E">
            <w:pPr>
              <w:pStyle w:val="Default"/>
              <w:jc w:val="right"/>
              <w:rPr>
                <w:b/>
                <w:sz w:val="22"/>
                <w:szCs w:val="22"/>
              </w:rPr>
            </w:pPr>
            <w:r w:rsidRPr="001B189E">
              <w:rPr>
                <w:b/>
                <w:sz w:val="22"/>
                <w:szCs w:val="22"/>
              </w:rPr>
              <w:t>TOTAL</w:t>
            </w:r>
          </w:p>
          <w:p w:rsidR="0016663C" w:rsidRDefault="0016663C" w:rsidP="001B189E">
            <w:pPr>
              <w:pStyle w:val="Default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13F63" w:rsidRPr="0035592C" w:rsidRDefault="0035592C" w:rsidP="0035592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5592C">
              <w:rPr>
                <w:b/>
                <w:sz w:val="22"/>
                <w:szCs w:val="22"/>
              </w:rPr>
              <w:t>£3250</w:t>
            </w:r>
          </w:p>
        </w:tc>
        <w:tc>
          <w:tcPr>
            <w:tcW w:w="3260" w:type="dxa"/>
            <w:vAlign w:val="center"/>
          </w:tcPr>
          <w:p w:rsidR="00213F63" w:rsidRDefault="00EB5D95" w:rsidP="0035592C">
            <w:pPr>
              <w:pStyle w:val="Default"/>
              <w:jc w:val="center"/>
              <w:rPr>
                <w:sz w:val="22"/>
                <w:szCs w:val="22"/>
              </w:rPr>
            </w:pPr>
            <w:r w:rsidRPr="00EB5D95">
              <w:rPr>
                <w:b/>
                <w:sz w:val="22"/>
                <w:szCs w:val="22"/>
              </w:rPr>
              <w:t>£2120</w:t>
            </w:r>
          </w:p>
        </w:tc>
      </w:tr>
      <w:tr w:rsidR="00071A72" w:rsidTr="0035592C">
        <w:tc>
          <w:tcPr>
            <w:tcW w:w="6799" w:type="dxa"/>
          </w:tcPr>
          <w:p w:rsidR="00071A72" w:rsidRDefault="00071A72" w:rsidP="0035592C">
            <w:pPr>
              <w:pStyle w:val="Default"/>
              <w:rPr>
                <w:sz w:val="22"/>
                <w:szCs w:val="22"/>
              </w:rPr>
            </w:pPr>
            <w:r w:rsidRPr="00B05AEC">
              <w:rPr>
                <w:sz w:val="22"/>
                <w:szCs w:val="22"/>
              </w:rPr>
              <w:t xml:space="preserve"> </w:t>
            </w:r>
            <w:r w:rsidR="0035592C">
              <w:rPr>
                <w:sz w:val="22"/>
                <w:szCs w:val="22"/>
              </w:rPr>
              <w:t>P</w:t>
            </w:r>
            <w:r w:rsidRPr="00B05AEC">
              <w:rPr>
                <w:sz w:val="22"/>
                <w:szCs w:val="22"/>
              </w:rPr>
              <w:t>roject management/supervision of works in progress.</w:t>
            </w:r>
          </w:p>
          <w:p w:rsidR="0035592C" w:rsidRDefault="0035592C" w:rsidP="0035592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71A72" w:rsidRDefault="00D451C1" w:rsidP="003559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15-20 hours</w:t>
            </w:r>
          </w:p>
        </w:tc>
        <w:tc>
          <w:tcPr>
            <w:tcW w:w="3260" w:type="dxa"/>
            <w:vAlign w:val="center"/>
          </w:tcPr>
          <w:p w:rsidR="00071A72" w:rsidRDefault="00D451C1" w:rsidP="003559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 requested by the Client</w:t>
            </w:r>
          </w:p>
        </w:tc>
      </w:tr>
      <w:tr w:rsidR="00071A72" w:rsidTr="0035592C">
        <w:tc>
          <w:tcPr>
            <w:tcW w:w="6799" w:type="dxa"/>
          </w:tcPr>
          <w:p w:rsidR="00071A72" w:rsidRDefault="001B189E" w:rsidP="00071A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071A72">
              <w:rPr>
                <w:sz w:val="22"/>
                <w:szCs w:val="22"/>
              </w:rPr>
              <w:t>Site Visits as required by the Client</w:t>
            </w:r>
            <w:r w:rsidR="0035592C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071A72" w:rsidRDefault="00071A72" w:rsidP="003559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£100</w:t>
            </w:r>
          </w:p>
        </w:tc>
        <w:tc>
          <w:tcPr>
            <w:tcW w:w="3260" w:type="dxa"/>
            <w:vAlign w:val="center"/>
          </w:tcPr>
          <w:p w:rsidR="00071A72" w:rsidRDefault="00071A72" w:rsidP="003559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surveyor £90.00</w:t>
            </w:r>
          </w:p>
          <w:p w:rsidR="00071A72" w:rsidRDefault="00071A72" w:rsidP="003559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Surveyor / designer £75.00</w:t>
            </w:r>
          </w:p>
          <w:p w:rsidR="00071A72" w:rsidRDefault="00071A72" w:rsidP="0035592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71A72" w:rsidTr="0035592C">
        <w:tc>
          <w:tcPr>
            <w:tcW w:w="6799" w:type="dxa"/>
          </w:tcPr>
          <w:p w:rsidR="00071A72" w:rsidRDefault="00071A72" w:rsidP="00071A7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71A72" w:rsidRDefault="00071A72" w:rsidP="00071A7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71A72" w:rsidRDefault="00071A72" w:rsidP="00071A72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213F63" w:rsidRDefault="00213F63" w:rsidP="00213F63">
      <w:pPr>
        <w:pStyle w:val="Default"/>
        <w:rPr>
          <w:sz w:val="22"/>
          <w:szCs w:val="22"/>
        </w:rPr>
      </w:pPr>
    </w:p>
    <w:p w:rsidR="00D451C1" w:rsidRPr="00D451C1" w:rsidRDefault="00D451C1" w:rsidP="00D451C1">
      <w:pPr>
        <w:pStyle w:val="Default"/>
        <w:rPr>
          <w:sz w:val="22"/>
          <w:szCs w:val="22"/>
        </w:rPr>
      </w:pPr>
    </w:p>
    <w:p w:rsidR="00B05AEC" w:rsidRPr="00B05AEC" w:rsidRDefault="00B05AEC" w:rsidP="00B05AEC">
      <w:pPr>
        <w:pStyle w:val="Default"/>
        <w:rPr>
          <w:sz w:val="22"/>
          <w:szCs w:val="22"/>
        </w:rPr>
      </w:pPr>
    </w:p>
    <w:p w:rsidR="00B05AEC" w:rsidRPr="00B05AEC" w:rsidRDefault="00B05AEC" w:rsidP="00B05AEC">
      <w:pPr>
        <w:pStyle w:val="Default"/>
        <w:rPr>
          <w:sz w:val="22"/>
          <w:szCs w:val="22"/>
        </w:rPr>
      </w:pPr>
      <w:r w:rsidRPr="00B05AEC">
        <w:rPr>
          <w:sz w:val="22"/>
          <w:szCs w:val="22"/>
        </w:rPr>
        <w:t xml:space="preserve"> </w:t>
      </w:r>
    </w:p>
    <w:p w:rsidR="00B05AEC" w:rsidRPr="00B05AEC" w:rsidRDefault="00B05AEC" w:rsidP="00B05AEC">
      <w:pPr>
        <w:pStyle w:val="Default"/>
        <w:rPr>
          <w:sz w:val="22"/>
          <w:szCs w:val="22"/>
        </w:rPr>
      </w:pPr>
    </w:p>
    <w:p w:rsidR="00213F63" w:rsidRDefault="00213F63" w:rsidP="00213F63">
      <w:pPr>
        <w:pStyle w:val="Default"/>
        <w:rPr>
          <w:sz w:val="22"/>
          <w:szCs w:val="22"/>
        </w:rPr>
      </w:pPr>
    </w:p>
    <w:p w:rsidR="00213F63" w:rsidRDefault="00213F63" w:rsidP="00213F63">
      <w:pPr>
        <w:pStyle w:val="Default"/>
        <w:rPr>
          <w:sz w:val="22"/>
          <w:szCs w:val="22"/>
        </w:rPr>
      </w:pPr>
    </w:p>
    <w:p w:rsidR="00213F63" w:rsidRDefault="00213F63" w:rsidP="00213F63">
      <w:pPr>
        <w:pStyle w:val="Default"/>
        <w:rPr>
          <w:sz w:val="22"/>
          <w:szCs w:val="22"/>
        </w:rPr>
      </w:pPr>
    </w:p>
    <w:p w:rsidR="00213F63" w:rsidRDefault="00213F63" w:rsidP="00213F63">
      <w:pPr>
        <w:pStyle w:val="Default"/>
        <w:rPr>
          <w:sz w:val="22"/>
          <w:szCs w:val="22"/>
        </w:rPr>
      </w:pPr>
    </w:p>
    <w:p w:rsidR="00213F63" w:rsidRDefault="00213F63">
      <w:pPr>
        <w:pStyle w:val="Default"/>
        <w:rPr>
          <w:sz w:val="22"/>
          <w:szCs w:val="22"/>
        </w:rPr>
      </w:pPr>
    </w:p>
    <w:sectPr w:rsidR="00213F63" w:rsidSect="00405BCA"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63"/>
    <w:rsid w:val="0003740D"/>
    <w:rsid w:val="00071A72"/>
    <w:rsid w:val="000E5EFD"/>
    <w:rsid w:val="001209B2"/>
    <w:rsid w:val="0016663C"/>
    <w:rsid w:val="0018004A"/>
    <w:rsid w:val="001B189E"/>
    <w:rsid w:val="00213F63"/>
    <w:rsid w:val="002B5603"/>
    <w:rsid w:val="0035592C"/>
    <w:rsid w:val="00405BCA"/>
    <w:rsid w:val="0072362C"/>
    <w:rsid w:val="009B0E38"/>
    <w:rsid w:val="00B05AEC"/>
    <w:rsid w:val="00CE71F5"/>
    <w:rsid w:val="00D451C1"/>
    <w:rsid w:val="00EB5D95"/>
    <w:rsid w:val="00F3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67982"/>
  <w15:chartTrackingRefBased/>
  <w15:docId w15:val="{EDC11F0C-962B-458D-B457-D2EDF561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3F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13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Harry</dc:creator>
  <cp:keywords/>
  <dc:description/>
  <cp:lastModifiedBy>Sandra Harry</cp:lastModifiedBy>
  <cp:revision>2</cp:revision>
  <dcterms:created xsi:type="dcterms:W3CDTF">2021-09-03T12:47:00Z</dcterms:created>
  <dcterms:modified xsi:type="dcterms:W3CDTF">2021-09-03T16:28:00Z</dcterms:modified>
</cp:coreProperties>
</file>